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3F8" w:rsidRDefault="00D51893" w:rsidP="00D518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418" w:right="283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518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D:\МНТЖНК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1893" w:rsidRDefault="00D51893" w:rsidP="00B86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51893" w:rsidRDefault="00D51893" w:rsidP="00B86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51893" w:rsidRPr="00837927" w:rsidRDefault="00D51893" w:rsidP="00B86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42F45" w:rsidRPr="00837927" w:rsidRDefault="00B42F45" w:rsidP="00B42F4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B42F45" w:rsidRPr="00837927" w:rsidRDefault="00B42F45" w:rsidP="00B42F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837927">
        <w:rPr>
          <w:rFonts w:ascii="Times New Roman" w:hAnsi="Times New Roman" w:cs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Pr="0083792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37927">
        <w:rPr>
          <w:rFonts w:ascii="Times New Roman" w:hAnsi="Times New Roman" w:cs="Times New Roman"/>
          <w:color w:val="000000"/>
          <w:sz w:val="26"/>
          <w:szCs w:val="26"/>
        </w:rPr>
        <w:t>утвержденный приказом Минобрнауки России от 18.04.2014 N 344 (ред. от 17.03.2015);</w:t>
      </w:r>
    </w:p>
    <w:p w:rsidR="00B42F45" w:rsidRPr="00837927" w:rsidRDefault="00B42F45" w:rsidP="00B42F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837927">
        <w:rPr>
          <w:rFonts w:ascii="Times New Roman" w:hAnsi="Times New Roman" w:cs="Times New Roman"/>
          <w:sz w:val="26"/>
          <w:szCs w:val="26"/>
        </w:rPr>
        <w:t xml:space="preserve"> </w:t>
      </w:r>
      <w:r w:rsidRPr="00837927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837927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EE7E2E" w:rsidRDefault="00EE7E2E" w:rsidP="00813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D1CE4" w:rsidRPr="00061F4E" w:rsidRDefault="00DD1CE4" w:rsidP="00B4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CE4" w:rsidRPr="008370B3" w:rsidRDefault="00BE4D0D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>Организация-разработчик: Г</w:t>
      </w:r>
      <w:r w:rsidR="00BE3A40" w:rsidRPr="008370B3">
        <w:rPr>
          <w:rFonts w:ascii="Times New Roman" w:hAnsi="Times New Roman" w:cs="Times New Roman"/>
          <w:sz w:val="26"/>
          <w:szCs w:val="26"/>
        </w:rPr>
        <w:t>А</w:t>
      </w:r>
      <w:r w:rsidRPr="008370B3">
        <w:rPr>
          <w:rFonts w:ascii="Times New Roman" w:hAnsi="Times New Roman" w:cs="Times New Roman"/>
          <w:sz w:val="26"/>
          <w:szCs w:val="26"/>
        </w:rPr>
        <w:t>П</w:t>
      </w:r>
      <w:r w:rsidR="00DD1CE4" w:rsidRPr="008370B3">
        <w:rPr>
          <w:rFonts w:ascii="Times New Roman" w:hAnsi="Times New Roman" w:cs="Times New Roman"/>
          <w:sz w:val="26"/>
          <w:szCs w:val="26"/>
        </w:rPr>
        <w:t>ОУ «Каз</w:t>
      </w:r>
      <w:r w:rsidR="00BE3A40" w:rsidRPr="008370B3">
        <w:rPr>
          <w:rFonts w:ascii="Times New Roman" w:hAnsi="Times New Roman" w:cs="Times New Roman"/>
          <w:sz w:val="26"/>
          <w:szCs w:val="26"/>
        </w:rPr>
        <w:t>анский политехнический колледж</w:t>
      </w:r>
      <w:r w:rsidRPr="008370B3">
        <w:rPr>
          <w:rFonts w:ascii="Times New Roman" w:hAnsi="Times New Roman" w:cs="Times New Roman"/>
          <w:sz w:val="26"/>
          <w:szCs w:val="26"/>
        </w:rPr>
        <w:t>»</w:t>
      </w:r>
      <w:r w:rsidR="00DD1CE4" w:rsidRPr="008370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7E2E" w:rsidRPr="008370B3" w:rsidRDefault="00097961" w:rsidP="00EE7E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Разработчик: Хлапкова С.Н.</w:t>
      </w:r>
      <w:r w:rsidR="00DD1CE4" w:rsidRPr="008370B3">
        <w:rPr>
          <w:rFonts w:ascii="Times New Roman" w:hAnsi="Times New Roman" w:cs="Times New Roman"/>
          <w:sz w:val="26"/>
          <w:szCs w:val="26"/>
        </w:rPr>
        <w:t xml:space="preserve"> –</w:t>
      </w:r>
      <w:r w:rsidR="00EE7E2E" w:rsidRPr="008370B3">
        <w:rPr>
          <w:rFonts w:ascii="Times New Roman" w:hAnsi="Times New Roman" w:cs="Times New Roman"/>
          <w:sz w:val="26"/>
          <w:szCs w:val="26"/>
        </w:rPr>
        <w:t xml:space="preserve"> преподаватель</w:t>
      </w: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872C33" w:rsidRDefault="00872C33" w:rsidP="00872C33">
      <w:pPr>
        <w:rPr>
          <w:lang w:eastAsia="ru-RU"/>
        </w:rPr>
      </w:pPr>
    </w:p>
    <w:p w:rsidR="00872C33" w:rsidRPr="00872C33" w:rsidRDefault="00872C33" w:rsidP="00872C33">
      <w:pPr>
        <w:rPr>
          <w:lang w:eastAsia="ru-RU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B42F45" w:rsidRDefault="00B42F45" w:rsidP="00B42F45">
      <w:pPr>
        <w:rPr>
          <w:lang w:eastAsia="ru-RU"/>
        </w:rPr>
      </w:pPr>
    </w:p>
    <w:p w:rsidR="00B42F45" w:rsidRDefault="00B42F45" w:rsidP="00B42F45">
      <w:pPr>
        <w:rPr>
          <w:lang w:eastAsia="ru-RU"/>
        </w:rPr>
      </w:pPr>
    </w:p>
    <w:p w:rsidR="00B42F45" w:rsidRDefault="00B42F45" w:rsidP="00B42F45">
      <w:pPr>
        <w:rPr>
          <w:lang w:eastAsia="ru-RU"/>
        </w:rPr>
      </w:pPr>
    </w:p>
    <w:p w:rsidR="00B42F45" w:rsidRDefault="00B42F45" w:rsidP="00B42F45">
      <w:pPr>
        <w:rPr>
          <w:lang w:eastAsia="ru-RU"/>
        </w:rPr>
      </w:pPr>
    </w:p>
    <w:p w:rsidR="00B42F45" w:rsidRPr="00B42F45" w:rsidRDefault="00B42F45" w:rsidP="00B42F45">
      <w:pPr>
        <w:rPr>
          <w:lang w:eastAsia="ru-RU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DD1CE4" w:rsidRDefault="00DD1CE4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8370B3">
        <w:rPr>
          <w:b/>
          <w:sz w:val="26"/>
          <w:szCs w:val="26"/>
        </w:rPr>
        <w:t>СОДЕРЖАНИЕ</w:t>
      </w:r>
    </w:p>
    <w:p w:rsidR="008370B3" w:rsidRPr="00097961" w:rsidRDefault="008370B3" w:rsidP="008370B3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097961">
        <w:rPr>
          <w:rFonts w:ascii="Times New Roman" w:hAnsi="Times New Roman" w:cs="Times New Roman"/>
          <w:sz w:val="32"/>
          <w:szCs w:val="32"/>
          <w:lang w:eastAsia="ru-RU"/>
        </w:rPr>
        <w:t>Паспорт рабочей программы учебной дисциплины</w:t>
      </w:r>
      <w:r w:rsidR="00FD69FA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4</w:t>
      </w:r>
    </w:p>
    <w:p w:rsidR="008370B3" w:rsidRPr="00097961" w:rsidRDefault="008370B3" w:rsidP="008370B3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097961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Структура и содержание учебной дисциплины</w:t>
      </w:r>
      <w:r w:rsidR="00FD69FA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6</w:t>
      </w:r>
    </w:p>
    <w:p w:rsidR="008370B3" w:rsidRPr="00097961" w:rsidRDefault="008370B3" w:rsidP="008370B3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097961">
        <w:rPr>
          <w:rFonts w:ascii="Times New Roman" w:hAnsi="Times New Roman" w:cs="Times New Roman"/>
          <w:sz w:val="32"/>
          <w:szCs w:val="32"/>
          <w:lang w:eastAsia="ru-RU"/>
        </w:rPr>
        <w:t>Условия реализации программы учебной дисциплины</w:t>
      </w:r>
      <w:r w:rsidR="00932BF7">
        <w:rPr>
          <w:rFonts w:ascii="Times New Roman" w:hAnsi="Times New Roman" w:cs="Times New Roman"/>
          <w:sz w:val="32"/>
          <w:szCs w:val="32"/>
          <w:lang w:eastAsia="ru-RU"/>
        </w:rPr>
        <w:t xml:space="preserve">           11</w:t>
      </w:r>
    </w:p>
    <w:p w:rsidR="008370B3" w:rsidRPr="00097961" w:rsidRDefault="008370B3" w:rsidP="008370B3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097961">
        <w:rPr>
          <w:rFonts w:ascii="Times New Roman" w:hAnsi="Times New Roman" w:cs="Times New Roman"/>
          <w:sz w:val="32"/>
          <w:szCs w:val="32"/>
          <w:lang w:eastAsia="ru-RU"/>
        </w:rPr>
        <w:t>Контроль и оценка результатов освоения учебной дисциплины</w:t>
      </w:r>
      <w:r w:rsidR="00932BF7">
        <w:rPr>
          <w:rFonts w:ascii="Times New Roman" w:hAnsi="Times New Roman" w:cs="Times New Roman"/>
          <w:sz w:val="32"/>
          <w:szCs w:val="32"/>
          <w:lang w:eastAsia="ru-RU"/>
        </w:rPr>
        <w:t>13</w:t>
      </w:r>
    </w:p>
    <w:p w:rsidR="00DD1CE4" w:rsidRPr="008370B3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DD1CE4" w:rsidRPr="008370B3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DD1CE4" w:rsidRPr="009A198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DD1CE4" w:rsidRPr="008370B3" w:rsidRDefault="00DD1CE4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A1980">
        <w:rPr>
          <w:b/>
          <w:caps/>
          <w:sz w:val="28"/>
          <w:szCs w:val="28"/>
        </w:rPr>
        <w:br w:type="page"/>
      </w:r>
      <w:r w:rsidRPr="008370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D1CE4" w:rsidRPr="008370B3" w:rsidRDefault="008370B3" w:rsidP="00C92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/>
          <w:sz w:val="26"/>
          <w:szCs w:val="26"/>
        </w:rPr>
        <w:t xml:space="preserve">ОГСЭ 02 </w:t>
      </w:r>
      <w:r w:rsidR="00AF791D" w:rsidRPr="008370B3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8370B3">
        <w:rPr>
          <w:rFonts w:ascii="Times New Roman" w:hAnsi="Times New Roman" w:cs="Times New Roman"/>
          <w:b/>
          <w:sz w:val="26"/>
          <w:szCs w:val="26"/>
        </w:rPr>
        <w:t>стория</w:t>
      </w:r>
    </w:p>
    <w:p w:rsidR="00DD1CE4" w:rsidRPr="001B1EC7" w:rsidRDefault="00DD1CE4" w:rsidP="00B42F45">
      <w:pPr>
        <w:pStyle w:val="aa"/>
        <w:numPr>
          <w:ilvl w:val="1"/>
          <w:numId w:val="7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  <w:r w:rsidRPr="00B42F4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</w:t>
      </w:r>
      <w:r w:rsidR="00BE3A40" w:rsidRPr="00B42F45">
        <w:rPr>
          <w:rFonts w:ascii="Times New Roman" w:hAnsi="Times New Roman" w:cs="Times New Roman"/>
          <w:sz w:val="26"/>
          <w:szCs w:val="26"/>
        </w:rPr>
        <w:t xml:space="preserve">с ФГОС по специальности </w:t>
      </w:r>
      <w:r w:rsidR="00BE3A40" w:rsidRPr="001B1EC7">
        <w:rPr>
          <w:rFonts w:ascii="Times New Roman" w:hAnsi="Times New Roman" w:cs="Times New Roman"/>
          <w:sz w:val="26"/>
          <w:szCs w:val="26"/>
        </w:rPr>
        <w:t>15.02.01</w:t>
      </w:r>
      <w:r w:rsidR="008D34A5" w:rsidRPr="001B1EC7">
        <w:rPr>
          <w:rFonts w:ascii="Times New Roman" w:hAnsi="Times New Roman" w:cs="Times New Roman"/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 w:rsidR="00E041B0" w:rsidRPr="001B1EC7">
        <w:rPr>
          <w:rFonts w:ascii="Times New Roman" w:hAnsi="Times New Roman" w:cs="Times New Roman"/>
          <w:sz w:val="26"/>
          <w:szCs w:val="26"/>
        </w:rPr>
        <w:t>, входит в укрупненную группу 15.00.00 Машиностроения</w:t>
      </w:r>
      <w:r w:rsidR="009D3B4D" w:rsidRPr="001B1EC7">
        <w:rPr>
          <w:rFonts w:ascii="Times New Roman" w:hAnsi="Times New Roman" w:cs="Times New Roman"/>
          <w:sz w:val="26"/>
          <w:szCs w:val="26"/>
        </w:rPr>
        <w:t>.</w:t>
      </w:r>
    </w:p>
    <w:p w:rsidR="00F620CA" w:rsidRPr="001B1EC7" w:rsidRDefault="00F620CA" w:rsidP="001B1EC7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42F45">
        <w:rPr>
          <w:rFonts w:ascii="Times New Roman" w:eastAsia="Calibri" w:hAnsi="Times New Roman" w:cs="Times New Roman"/>
          <w:b/>
          <w:sz w:val="26"/>
          <w:szCs w:val="26"/>
        </w:rPr>
        <w:t xml:space="preserve">          </w:t>
      </w:r>
      <w:r w:rsidRPr="00B42F4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42F45">
        <w:rPr>
          <w:rFonts w:ascii="Times New Roman" w:eastAsia="Calibri" w:hAnsi="Times New Roman" w:cs="Times New Roman"/>
          <w:sz w:val="26"/>
          <w:szCs w:val="26"/>
        </w:rPr>
        <w:t xml:space="preserve">«История» </w:t>
      </w: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B42F45" w:rsidRPr="00B42F45" w:rsidRDefault="00B42F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Учебная дисциплина ОГСЭ.02 История является обязательной частью </w:t>
      </w:r>
      <w:r w:rsidRPr="00B42F45">
        <w:rPr>
          <w:rFonts w:ascii="Times New Roman" w:hAnsi="Times New Roman" w:cs="Times New Roman"/>
          <w:sz w:val="26"/>
          <w:szCs w:val="26"/>
          <w:lang w:bidi="ru-RU"/>
        </w:rPr>
        <w:t>общего гуманитарного и социально-экономического цикла</w:t>
      </w:r>
      <w:r w:rsidRPr="00B42F45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в соответствии с ФГОС СПО по специальности 15.02.01 Монтаж и техническая эксплуатация промышленного оборудования (по отраслям).</w:t>
      </w: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DD1CE4" w:rsidRPr="00B42F45" w:rsidRDefault="00DD1CE4" w:rsidP="00B42F45">
      <w:pPr>
        <w:pStyle w:val="Default"/>
        <w:tabs>
          <w:tab w:val="left" w:pos="142"/>
        </w:tabs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B42F45">
        <w:rPr>
          <w:b/>
          <w:color w:val="auto"/>
          <w:sz w:val="26"/>
          <w:szCs w:val="26"/>
        </w:rPr>
        <w:t>уметь</w:t>
      </w:r>
      <w:r w:rsidRPr="00B42F45">
        <w:rPr>
          <w:color w:val="auto"/>
          <w:sz w:val="26"/>
          <w:szCs w:val="26"/>
        </w:rPr>
        <w:t xml:space="preserve">: </w:t>
      </w:r>
    </w:p>
    <w:p w:rsidR="00DD1CE4" w:rsidRPr="00B42F45" w:rsidRDefault="00DD1CE4" w:rsidP="00B42F45">
      <w:pPr>
        <w:pStyle w:val="Default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DD1CE4" w:rsidRPr="00B42F45" w:rsidRDefault="00DD1CE4" w:rsidP="00B42F45">
      <w:pPr>
        <w:pStyle w:val="Default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:rsidR="00DD1CE4" w:rsidRPr="00B42F45" w:rsidRDefault="00DD1CE4" w:rsidP="00B42F45">
      <w:pPr>
        <w:pStyle w:val="Default"/>
        <w:tabs>
          <w:tab w:val="left" w:pos="142"/>
        </w:tabs>
        <w:jc w:val="both"/>
        <w:rPr>
          <w:color w:val="auto"/>
          <w:sz w:val="26"/>
          <w:szCs w:val="26"/>
        </w:rPr>
      </w:pPr>
    </w:p>
    <w:p w:rsidR="00DD1CE4" w:rsidRPr="00B42F45" w:rsidRDefault="00DD1CE4" w:rsidP="00B42F45">
      <w:pPr>
        <w:pStyle w:val="Default"/>
        <w:tabs>
          <w:tab w:val="left" w:pos="142"/>
        </w:tabs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B42F45">
        <w:rPr>
          <w:b/>
          <w:color w:val="auto"/>
          <w:sz w:val="26"/>
          <w:szCs w:val="26"/>
        </w:rPr>
        <w:t>знать:</w:t>
      </w:r>
      <w:r w:rsidRPr="00B42F45">
        <w:rPr>
          <w:color w:val="auto"/>
          <w:sz w:val="26"/>
          <w:szCs w:val="26"/>
        </w:rPr>
        <w:t xml:space="preserve">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вв);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:rsidR="00DD1CE4" w:rsidRPr="00B42F45" w:rsidRDefault="00DD1CE4" w:rsidP="00B42F45">
      <w:pPr>
        <w:numPr>
          <w:ilvl w:val="0"/>
          <w:numId w:val="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:rsidR="00BE3A40" w:rsidRPr="00B42F45" w:rsidRDefault="00BE3A40" w:rsidP="00B42F45">
      <w:pPr>
        <w:pStyle w:val="aa"/>
        <w:numPr>
          <w:ilvl w:val="0"/>
          <w:numId w:val="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</w:t>
      </w:r>
      <w:r w:rsidRPr="00B42F4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42F45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ОК 2. Организовывать собственную деятельность, выбирать типовые методы и способы выполнения профессиональных задач, оценивать их эффективность и </w:t>
      </w:r>
      <w:r w:rsidRPr="00B42F45">
        <w:rPr>
          <w:rFonts w:ascii="Times New Roman" w:hAnsi="Times New Roman" w:cs="Times New Roman"/>
          <w:sz w:val="26"/>
          <w:szCs w:val="26"/>
        </w:rPr>
        <w:lastRenderedPageBreak/>
        <w:t>качество.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3.</w:t>
      </w:r>
      <w:r w:rsidRPr="00B42F4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42F45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4.</w:t>
      </w:r>
      <w:r w:rsidRPr="00B42F4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42F45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D1CE4" w:rsidRPr="00B42F45" w:rsidRDefault="00BE3A40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:rsidR="00B00845" w:rsidRPr="00B42F45" w:rsidRDefault="00B008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ПК 3.1 Участвовать в планирование работы структурного подразделения</w:t>
      </w:r>
    </w:p>
    <w:p w:rsidR="00B00845" w:rsidRPr="00B42F45" w:rsidRDefault="00B008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ПК 3.2 Участвовать в организации работы структурного подразделения</w:t>
      </w:r>
    </w:p>
    <w:p w:rsidR="00B42F45" w:rsidRDefault="00B008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ПК 3.3 Участвовать в руководстве работы структурного подразделения</w:t>
      </w:r>
    </w:p>
    <w:p w:rsidR="00B00845" w:rsidRPr="00B42F45" w:rsidRDefault="00B008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ПК 3.4 Участвовать в анализе процесса и результатов работы подразделения, экономической эффективности производственной деятельности</w:t>
      </w: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дисциплинами ОГСЭ 01 Основы философии.</w:t>
      </w: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00845" w:rsidRPr="00B42F45" w:rsidRDefault="00B00845" w:rsidP="00B42F45">
      <w:pPr>
        <w:pStyle w:val="aa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620CA" w:rsidRPr="00B42F45" w:rsidRDefault="00B00845" w:rsidP="00B42F45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0845" w:rsidRPr="00B42F45" w:rsidRDefault="00B00845" w:rsidP="00B42F45">
      <w:pPr>
        <w:pStyle w:val="aa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00845" w:rsidRPr="00B42F45" w:rsidRDefault="00B00845" w:rsidP="00B42F45">
      <w:pPr>
        <w:pStyle w:val="aa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Pr="00B42F45">
        <w:rPr>
          <w:rFonts w:ascii="Times New Roman" w:hAnsi="Times New Roman" w:cs="Times New Roman"/>
          <w:b/>
          <w:sz w:val="26"/>
          <w:szCs w:val="26"/>
        </w:rPr>
        <w:t xml:space="preserve">60 </w:t>
      </w:r>
      <w:r w:rsidRPr="00B42F45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B42F45">
        <w:rPr>
          <w:rFonts w:ascii="Times New Roman" w:hAnsi="Times New Roman" w:cs="Times New Roman"/>
          <w:b/>
          <w:sz w:val="26"/>
          <w:szCs w:val="26"/>
        </w:rPr>
        <w:t>48</w:t>
      </w:r>
      <w:r w:rsidRPr="00B42F45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DD1CE4" w:rsidRPr="00B008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 </w:t>
      </w:r>
      <w:r w:rsidRPr="00B42F45">
        <w:rPr>
          <w:rFonts w:ascii="Times New Roman" w:hAnsi="Times New Roman" w:cs="Times New Roman"/>
          <w:b/>
          <w:sz w:val="26"/>
          <w:szCs w:val="26"/>
        </w:rPr>
        <w:t>12</w:t>
      </w:r>
      <w:r w:rsidRPr="00B42F45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B42F45">
        <w:rPr>
          <w:rFonts w:ascii="Times New Roman" w:hAnsi="Times New Roman" w:cs="Times New Roman"/>
          <w:sz w:val="26"/>
          <w:szCs w:val="26"/>
        </w:rPr>
        <w:tab/>
      </w:r>
      <w:r w:rsidRPr="00B00845">
        <w:rPr>
          <w:rFonts w:ascii="Times New Roman" w:hAnsi="Times New Roman" w:cs="Times New Roman"/>
          <w:sz w:val="28"/>
          <w:szCs w:val="28"/>
        </w:rPr>
        <w:tab/>
      </w:r>
      <w:r w:rsidRPr="00B00845">
        <w:rPr>
          <w:rFonts w:ascii="Times New Roman" w:hAnsi="Times New Roman" w:cs="Times New Roman"/>
          <w:sz w:val="28"/>
          <w:szCs w:val="28"/>
        </w:rPr>
        <w:tab/>
      </w:r>
      <w:r w:rsidRPr="00B00845">
        <w:rPr>
          <w:rFonts w:ascii="Times New Roman" w:hAnsi="Times New Roman" w:cs="Times New Roman"/>
          <w:sz w:val="28"/>
          <w:szCs w:val="28"/>
        </w:rPr>
        <w:tab/>
      </w:r>
    </w:p>
    <w:p w:rsidR="00DD1CE4" w:rsidRPr="00B00845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DD1CE4" w:rsidRPr="008370B3" w:rsidRDefault="00C92A11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8370B3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DD1CE4" w:rsidRPr="008370B3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b/>
          <w:sz w:val="26"/>
          <w:szCs w:val="26"/>
        </w:rPr>
        <w:lastRenderedPageBreak/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8370B3" w:rsidTr="00985EA7">
        <w:trPr>
          <w:trHeight w:val="460"/>
        </w:trPr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1CE4" w:rsidRPr="008370B3" w:rsidTr="00985EA7">
        <w:trPr>
          <w:trHeight w:val="285"/>
        </w:trPr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60</w:t>
            </w: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097961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F791D" w:rsidRPr="008370B3" w:rsidTr="00985EA7">
        <w:tc>
          <w:tcPr>
            <w:tcW w:w="7196" w:type="dxa"/>
            <w:shd w:val="clear" w:color="auto" w:fill="auto"/>
          </w:tcPr>
          <w:p w:rsidR="00AF791D" w:rsidRPr="008370B3" w:rsidRDefault="00AF791D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:rsidR="00AF791D" w:rsidRPr="008370B3" w:rsidRDefault="00AF791D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AF791D" w:rsidRPr="008370B3" w:rsidTr="00985EA7">
        <w:tc>
          <w:tcPr>
            <w:tcW w:w="7196" w:type="dxa"/>
            <w:shd w:val="clear" w:color="auto" w:fill="auto"/>
          </w:tcPr>
          <w:p w:rsidR="00AF791D" w:rsidRPr="008370B3" w:rsidRDefault="00AF791D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работа с историографическими источниками</w:t>
            </w:r>
          </w:p>
        </w:tc>
        <w:tc>
          <w:tcPr>
            <w:tcW w:w="2508" w:type="dxa"/>
            <w:shd w:val="clear" w:color="auto" w:fill="auto"/>
          </w:tcPr>
          <w:p w:rsidR="00AF791D" w:rsidRPr="008370B3" w:rsidRDefault="00AF791D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AF791D" w:rsidRPr="008370B3" w:rsidTr="00985EA7">
        <w:tc>
          <w:tcPr>
            <w:tcW w:w="7196" w:type="dxa"/>
            <w:shd w:val="clear" w:color="auto" w:fill="auto"/>
          </w:tcPr>
          <w:p w:rsidR="00AF791D" w:rsidRDefault="00AF791D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работа с историческими документами</w:t>
            </w:r>
            <w:r w:rsidR="00DE372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E3727" w:rsidRPr="008370B3" w:rsidRDefault="00DE3727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372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</w:t>
            </w:r>
            <w:r w:rsidRPr="00AF22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508" w:type="dxa"/>
            <w:shd w:val="clear" w:color="auto" w:fill="auto"/>
          </w:tcPr>
          <w:p w:rsidR="00AF791D" w:rsidRPr="008370B3" w:rsidRDefault="00AF791D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DD1CE4" w:rsidRPr="008370B3" w:rsidTr="00985EA7">
        <w:tc>
          <w:tcPr>
            <w:tcW w:w="9704" w:type="dxa"/>
            <w:gridSpan w:val="2"/>
            <w:shd w:val="clear" w:color="auto" w:fill="auto"/>
          </w:tcPr>
          <w:p w:rsidR="00DD1CE4" w:rsidRPr="008370B3" w:rsidRDefault="00735011" w:rsidP="00985EA7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Промежуточная </w:t>
            </w:r>
            <w:r w:rsidR="00DD1CE4" w:rsidRPr="008370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                           </w:t>
            </w:r>
            <w:r w:rsidR="00DD1CE4" w:rsidRPr="001312E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DD1CE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1CE4" w:rsidRPr="001312E3" w:rsidRDefault="001312E3" w:rsidP="008370B3">
      <w:pPr>
        <w:tabs>
          <w:tab w:val="left" w:pos="70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12E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</w:t>
      </w:r>
      <w:r w:rsidR="00BE4D0D" w:rsidRPr="001312E3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 ОГСЭ 02 «История»</w:t>
      </w:r>
    </w:p>
    <w:tbl>
      <w:tblPr>
        <w:tblW w:w="15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2"/>
        <w:gridCol w:w="9393"/>
        <w:gridCol w:w="1275"/>
        <w:gridCol w:w="1288"/>
      </w:tblGrid>
      <w:tr w:rsidR="00DD1CE4" w:rsidRPr="008370B3" w:rsidTr="002238AC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DD1CE4" w:rsidP="00985EA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DD1CE4" w:rsidP="00985EA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 xml:space="preserve">Уровень освоения </w:t>
            </w:r>
          </w:p>
        </w:tc>
      </w:tr>
      <w:tr w:rsidR="00DD1CE4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E4" w:rsidRPr="008370B3" w:rsidRDefault="001B04BD" w:rsidP="00985EA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1B04BD" w:rsidP="001B04BD">
            <w:pPr>
              <w:tabs>
                <w:tab w:val="left" w:pos="75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Место дисциплины «История России» в системе гуманитарных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1B04B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1B04B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F53D5C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C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Развитие СССР и его место в мире в 1980 –е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8370B3" w:rsidRDefault="00F53D5C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8370B3" w:rsidRDefault="00F53D5C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8370B3" w:rsidRDefault="00F53D5C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Основные тенденции развития СССР к 1980 –м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B00845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</w:t>
            </w:r>
            <w:r w:rsidR="001B04BD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Культурное развитие народов Советского Союза и русская </w:t>
            </w:r>
            <w:r w:rsidR="0070685A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и политическое развитие СССР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М.С. Горбачева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B0084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00845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№2. </w:t>
            </w:r>
            <w:r w:rsidR="00B7577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Политические событие в Восточной Европе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6B5CD0" w:rsidP="005A3029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работа.1 </w:t>
            </w:r>
            <w:r w:rsidR="005A3029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Современная дипломатия как средство регулирования международных отношений. Новые измерения отношений Север – Юг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Локальные национальные и религиозные конфликты на пространстве бывшего СССР в 1990 – е гг. Участие международных организаций (ООН, ЮНЕСКО) в разрешение конфликтов на постсоветском пространстве.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B21B6B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B21B6B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6B" w:rsidRPr="008370B3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Российская Федерация в планах международных организаций: военно – 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B21B6B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B21B6B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6B" w:rsidRPr="008370B3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2.2. Укрепления влияния России на постсоветском пространстве.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Политическое развитие России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112D6E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112D6E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E" w:rsidRPr="008370B3" w:rsidRDefault="00112D6E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112D6E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развитие РФ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112D6E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112D6E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E" w:rsidRPr="008370B3" w:rsidRDefault="00112D6E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112D6E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Россия на постсоветском пространстве: договоры с Украиной, </w:t>
            </w:r>
            <w:r w:rsidR="0075229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Бело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руссией, Абхазией, Южной Осетией</w:t>
            </w:r>
            <w:r w:rsidR="0075229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rPr>
          <w:trHeight w:val="7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Изменение в территориальном устройстве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2.3. Россия и мировые интеграционные процессы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6B5CD0"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2.</w:t>
            </w: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Роль науки, культуры и религии в сохранении и укреплении национальных и государственных традиций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2.4. Развитие культуры в России.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Проблема экспансии в Россию западной системы ценностей и формирование «массовой культуры». Тенденции сохранение национальных, религиозных, культурных традиций и «свобода совести» в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00845" w:rsidRPr="000979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№ 3</w:t>
            </w:r>
            <w:r w:rsidR="00B00845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Идеи «политкультурности» и молодежное экстремистские 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работа.</w:t>
            </w:r>
            <w:r w:rsidR="006B5CD0"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Роль межгосударственного сотрудничества и международных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2.5. Перспективы развития РФ в современном мире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Перспективные направления и основные проблемы развития РФ на современном этапе. Инновационная деятельность – приоритетное направление в науке и экономике.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9663B8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№ 4.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D26883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9D3B4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Конвенция о запрещении разработки, производства и накопления запаса 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бактериологического (биологического) и токсинного оружия и об их уничтожении; Договор о коллективной безопасности (ДКБ).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  <w:p w:rsidR="00D26883" w:rsidRPr="008370B3" w:rsidRDefault="00D26883" w:rsidP="00D26883">
            <w:pPr>
              <w:tabs>
                <w:tab w:val="left" w:pos="810"/>
              </w:tabs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ab/>
            </w:r>
          </w:p>
        </w:tc>
      </w:tr>
      <w:tr w:rsidR="009D3B4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B4D" w:rsidRPr="008370B3" w:rsidRDefault="009D3B4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4D" w:rsidRPr="009D3B4D" w:rsidRDefault="009D3B4D" w:rsidP="00D26883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3B4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4D" w:rsidRPr="008370B3" w:rsidRDefault="009D3B4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4D" w:rsidRPr="008370B3" w:rsidRDefault="009D3B4D" w:rsidP="00D26883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3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</w:t>
            </w:r>
            <w:r w:rsidR="009663B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ельная работа</w:t>
            </w:r>
            <w:r w:rsidR="009D3B4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6B5CD0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9663B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Темы для рефератов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Важнейшие документы в системе международных природоохранных отношений: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1.Всемирная хартия охраны природы, </w:t>
            </w:r>
          </w:p>
          <w:p w:rsidR="00D26883" w:rsidRPr="008370B3" w:rsidRDefault="00D26883" w:rsidP="00D2688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4.Конвенция об изменении климата;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5.Конвенция о биологическом разнообразии;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6.Конвенция об охране озонового слоя и соглашение о снижении выбросов парниковых газов;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7.Конвенция о международной торговле исчезающими видами дикой флоры и фауны (СИТЭС);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:rsidR="009663B8" w:rsidRPr="008370B3" w:rsidRDefault="009663B8" w:rsidP="00131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113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9663B8" w:rsidRPr="008370B3" w:rsidRDefault="009663B8" w:rsidP="00966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9663B8" w:rsidRPr="008370B3" w:rsidRDefault="009663B8" w:rsidP="00966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9663B8" w:rsidRPr="008370B3" w:rsidRDefault="009663B8" w:rsidP="00966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9663B8" w:rsidRPr="009663B8" w:rsidRDefault="009663B8" w:rsidP="009663B8">
      <w:pPr>
        <w:tabs>
          <w:tab w:val="left" w:pos="1410"/>
        </w:tabs>
        <w:rPr>
          <w:rFonts w:ascii="Times New Roman" w:hAnsi="Times New Roman" w:cs="Times New Roman"/>
          <w:sz w:val="20"/>
          <w:szCs w:val="20"/>
        </w:rPr>
      </w:pPr>
    </w:p>
    <w:p w:rsidR="00F53D5C" w:rsidRPr="009663B8" w:rsidRDefault="00F53D5C" w:rsidP="009663B8">
      <w:pPr>
        <w:tabs>
          <w:tab w:val="left" w:pos="1410"/>
        </w:tabs>
        <w:sectPr w:rsidR="00F53D5C" w:rsidRPr="009663B8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D1CE4" w:rsidRPr="009A1980" w:rsidRDefault="00DD1CE4" w:rsidP="00DD1CE4">
      <w:pPr>
        <w:pStyle w:val="Default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lastRenderedPageBreak/>
        <w:t xml:space="preserve">3. УСЛОВИЯ РЕАЛИЗАЦИИ УЧЕБНОЙ ДИСЦИПЛИНЫ </w:t>
      </w:r>
    </w:p>
    <w:p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t xml:space="preserve">3.1. </w:t>
      </w:r>
      <w:r w:rsidRPr="00F1016D">
        <w:rPr>
          <w:bCs/>
          <w:color w:val="auto"/>
          <w:sz w:val="28"/>
          <w:szCs w:val="28"/>
        </w:rPr>
        <w:t>Требования</w:t>
      </w:r>
      <w:r w:rsidRPr="009A1980">
        <w:rPr>
          <w:b/>
          <w:bCs/>
          <w:color w:val="auto"/>
          <w:sz w:val="28"/>
          <w:szCs w:val="28"/>
        </w:rPr>
        <w:t xml:space="preserve"> к минимальному материально-техническому обеспечению </w:t>
      </w:r>
    </w:p>
    <w:p w:rsidR="00DD1CE4" w:rsidRPr="009A1980" w:rsidRDefault="00B42F45" w:rsidP="00DD1CE4">
      <w:pPr>
        <w:pStyle w:val="Default"/>
        <w:jc w:val="both"/>
        <w:rPr>
          <w:color w:val="auto"/>
          <w:sz w:val="28"/>
          <w:szCs w:val="28"/>
        </w:rPr>
      </w:pPr>
      <w:r w:rsidRPr="00CF30B8">
        <w:rPr>
          <w:bCs/>
          <w:sz w:val="28"/>
          <w:szCs w:val="28"/>
        </w:rPr>
        <w:t xml:space="preserve">Для реализации учебной дисциплины имеется в наличии учебный кабинет </w:t>
      </w:r>
      <w:r w:rsidR="00DD1CE4" w:rsidRPr="009A1980">
        <w:rPr>
          <w:color w:val="auto"/>
          <w:sz w:val="28"/>
          <w:szCs w:val="28"/>
        </w:rPr>
        <w:t xml:space="preserve">по социально-экономическим дисциплинам </w:t>
      </w:r>
    </w:p>
    <w:p w:rsidR="00DD1CE4" w:rsidRPr="001312E3" w:rsidRDefault="00DD1CE4" w:rsidP="00DD1CE4">
      <w:pPr>
        <w:pStyle w:val="Default"/>
        <w:jc w:val="both"/>
        <w:rPr>
          <w:b/>
          <w:color w:val="auto"/>
          <w:sz w:val="28"/>
          <w:szCs w:val="28"/>
        </w:rPr>
      </w:pPr>
      <w:r w:rsidRPr="001312E3">
        <w:rPr>
          <w:b/>
          <w:color w:val="auto"/>
          <w:sz w:val="28"/>
          <w:szCs w:val="28"/>
        </w:rPr>
        <w:t xml:space="preserve">Оборудование учебного кабинета; </w:t>
      </w:r>
    </w:p>
    <w:p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-рабочие места по количеству обучающихся; </w:t>
      </w:r>
    </w:p>
    <w:p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-рабочее место преподавателя; </w:t>
      </w:r>
    </w:p>
    <w:p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-комплект учебно-наглядных пособий по Истории </w:t>
      </w:r>
    </w:p>
    <w:p w:rsidR="00DD1CE4" w:rsidRPr="001312E3" w:rsidRDefault="00DD1CE4" w:rsidP="00DD1CE4">
      <w:pPr>
        <w:pStyle w:val="Default"/>
        <w:jc w:val="both"/>
        <w:rPr>
          <w:b/>
          <w:color w:val="auto"/>
          <w:sz w:val="28"/>
          <w:szCs w:val="28"/>
        </w:rPr>
      </w:pPr>
      <w:r w:rsidRPr="001312E3">
        <w:rPr>
          <w:b/>
          <w:color w:val="auto"/>
          <w:sz w:val="28"/>
          <w:szCs w:val="28"/>
        </w:rPr>
        <w:t xml:space="preserve">Технические средства обучения: </w:t>
      </w:r>
    </w:p>
    <w:p w:rsidR="00DD1CE4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-интерактивная доска с лицензионным программным обеспечением и мультимедиапроектор. </w:t>
      </w:r>
    </w:p>
    <w:p w:rsidR="00DD1CE4" w:rsidRPr="009A1980" w:rsidRDefault="00DD1CE4" w:rsidP="00DD1CE4">
      <w:pPr>
        <w:pStyle w:val="Default"/>
        <w:tabs>
          <w:tab w:val="left" w:pos="399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</w:p>
    <w:p w:rsidR="00DD1CE4" w:rsidRPr="009A1980" w:rsidRDefault="00DD1CE4" w:rsidP="00DD1CE4">
      <w:pPr>
        <w:pStyle w:val="Default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t xml:space="preserve">3.2. Информационное обеспечение обучения </w:t>
      </w:r>
    </w:p>
    <w:p w:rsidR="00DD1CE4" w:rsidRDefault="00DD1CE4" w:rsidP="00DD1CE4">
      <w:pPr>
        <w:pStyle w:val="Default"/>
        <w:jc w:val="both"/>
        <w:rPr>
          <w:b/>
          <w:color w:val="auto"/>
          <w:sz w:val="28"/>
          <w:szCs w:val="28"/>
        </w:rPr>
      </w:pPr>
      <w:r w:rsidRPr="0077665C">
        <w:rPr>
          <w:b/>
          <w:color w:val="auto"/>
          <w:sz w:val="28"/>
          <w:szCs w:val="28"/>
        </w:rPr>
        <w:t xml:space="preserve">Основные источники: </w:t>
      </w:r>
    </w:p>
    <w:p w:rsidR="00FD69FA" w:rsidRPr="00FD69FA" w:rsidRDefault="00FD69FA" w:rsidP="00FD69FA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</w:t>
      </w:r>
      <w:r w:rsidRPr="00FD69FA">
        <w:rPr>
          <w:sz w:val="28"/>
          <w:szCs w:val="28"/>
        </w:rPr>
        <w:t>История: учебник/ А.Б. Оришев, В.Н. Тарасенко.-М: РИОР: ИНФРА-М,2021 (электронное издание)</w:t>
      </w:r>
    </w:p>
    <w:p w:rsidR="00FD69FA" w:rsidRPr="00FD69FA" w:rsidRDefault="00FD69FA" w:rsidP="00FD69FA">
      <w:pPr>
        <w:pStyle w:val="Default"/>
        <w:ind w:left="360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 xml:space="preserve">    2.</w:t>
      </w:r>
      <w:r w:rsidRPr="00FD69FA">
        <w:rPr>
          <w:sz w:val="28"/>
          <w:szCs w:val="28"/>
        </w:rPr>
        <w:t>Касьянов В.В, и др. История. Уч. Пособие для СПО. ИНФРА-М,2021 (электронное издание)</w:t>
      </w:r>
    </w:p>
    <w:p w:rsidR="00DD1CE4" w:rsidRPr="009A1980" w:rsidRDefault="00FD69FA" w:rsidP="00DD1CE4">
      <w:pPr>
        <w:pStyle w:val="Default"/>
        <w:ind w:left="980" w:hanging="6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3</w:t>
      </w:r>
      <w:r w:rsidR="00DD1CE4" w:rsidRPr="009A1980">
        <w:rPr>
          <w:color w:val="auto"/>
          <w:sz w:val="28"/>
          <w:szCs w:val="28"/>
        </w:rPr>
        <w:t xml:space="preserve">. Бард А.Новая правящая элита и жизнь после капитализма </w:t>
      </w:r>
      <w:r w:rsidR="009663B8">
        <w:rPr>
          <w:color w:val="auto"/>
          <w:sz w:val="28"/>
          <w:szCs w:val="28"/>
        </w:rPr>
        <w:t xml:space="preserve">/ А.Бард, Я. </w:t>
      </w:r>
      <w:r>
        <w:rPr>
          <w:color w:val="auto"/>
          <w:sz w:val="28"/>
          <w:szCs w:val="28"/>
        </w:rPr>
        <w:t>Зодерквист.–М.:2017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980" w:hanging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4</w:t>
      </w:r>
      <w:r w:rsidR="00DD1CE4" w:rsidRPr="009A1980">
        <w:rPr>
          <w:color w:val="auto"/>
          <w:sz w:val="28"/>
          <w:szCs w:val="28"/>
        </w:rPr>
        <w:t>. Гайдар Е.ТДолгое время. Россия в мире:</w:t>
      </w:r>
      <w:r w:rsidR="00DD1CE4">
        <w:rPr>
          <w:color w:val="auto"/>
          <w:sz w:val="28"/>
          <w:szCs w:val="28"/>
        </w:rPr>
        <w:t xml:space="preserve"> </w:t>
      </w:r>
      <w:r w:rsidR="00DD1CE4" w:rsidRPr="009A1980">
        <w:rPr>
          <w:color w:val="auto"/>
          <w:sz w:val="28"/>
          <w:szCs w:val="28"/>
        </w:rPr>
        <w:t>очерки экономической и</w:t>
      </w:r>
      <w:r w:rsidR="009663B8">
        <w:rPr>
          <w:color w:val="auto"/>
          <w:sz w:val="28"/>
          <w:szCs w:val="28"/>
        </w:rPr>
        <w:t xml:space="preserve">стории / </w:t>
      </w:r>
      <w:r>
        <w:rPr>
          <w:color w:val="auto"/>
          <w:sz w:val="28"/>
          <w:szCs w:val="28"/>
        </w:rPr>
        <w:t>Е.Т.Гайдар.–М.:2017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5</w:t>
      </w:r>
      <w:r w:rsidR="00DD1CE4" w:rsidRPr="009A1980">
        <w:rPr>
          <w:color w:val="auto"/>
          <w:sz w:val="28"/>
          <w:szCs w:val="28"/>
        </w:rPr>
        <w:t>. Геллнер Э.Нации и на</w:t>
      </w:r>
      <w:r>
        <w:rPr>
          <w:color w:val="auto"/>
          <w:sz w:val="28"/>
          <w:szCs w:val="28"/>
        </w:rPr>
        <w:t>ционализм /Э. Геллнер. – М.:2018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6</w:t>
      </w:r>
      <w:r w:rsidR="00DD1CE4" w:rsidRPr="009A1980">
        <w:rPr>
          <w:color w:val="auto"/>
          <w:sz w:val="28"/>
          <w:szCs w:val="28"/>
        </w:rPr>
        <w:t>. Гидденс Э.Ускользающий мир. Как глобализац</w:t>
      </w:r>
      <w:r>
        <w:rPr>
          <w:color w:val="auto"/>
          <w:sz w:val="28"/>
          <w:szCs w:val="28"/>
        </w:rPr>
        <w:t>ия меняет нашу жизнь. – М.: 2017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7</w:t>
      </w:r>
      <w:r w:rsidR="00DD1CE4" w:rsidRPr="009A1980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 </w:t>
      </w:r>
      <w:r w:rsidR="00DD1CE4" w:rsidRPr="009A1980">
        <w:rPr>
          <w:color w:val="auto"/>
          <w:sz w:val="28"/>
          <w:szCs w:val="28"/>
        </w:rPr>
        <w:t>Нарочницкая Н.А. Россия и русс</w:t>
      </w:r>
      <w:r>
        <w:rPr>
          <w:color w:val="auto"/>
          <w:sz w:val="28"/>
          <w:szCs w:val="28"/>
        </w:rPr>
        <w:t>кие в мировой истории. – М.:2019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8</w:t>
      </w:r>
      <w:r w:rsidR="00DD1CE4" w:rsidRPr="009A1980">
        <w:rPr>
          <w:color w:val="auto"/>
          <w:sz w:val="28"/>
          <w:szCs w:val="28"/>
        </w:rPr>
        <w:t>. Сидорина Т.Национализм. Теории и</w:t>
      </w:r>
      <w:r>
        <w:rPr>
          <w:color w:val="auto"/>
          <w:sz w:val="28"/>
          <w:szCs w:val="28"/>
        </w:rPr>
        <w:t xml:space="preserve"> политическая история. – М.:2019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77665C" w:rsidRDefault="00DD1CE4" w:rsidP="00DD1CE4">
      <w:pPr>
        <w:pStyle w:val="Default"/>
        <w:jc w:val="both"/>
        <w:rPr>
          <w:b/>
          <w:color w:val="auto"/>
          <w:sz w:val="28"/>
          <w:szCs w:val="28"/>
        </w:rPr>
      </w:pPr>
      <w:r w:rsidRPr="0077665C">
        <w:rPr>
          <w:b/>
          <w:color w:val="auto"/>
          <w:sz w:val="28"/>
          <w:szCs w:val="28"/>
        </w:rPr>
        <w:t xml:space="preserve">Дополнительные источники: </w:t>
      </w:r>
    </w:p>
    <w:p w:rsidR="00DD1CE4" w:rsidRPr="009A1980" w:rsidRDefault="00DD1CE4" w:rsidP="00DD1CE4">
      <w:pPr>
        <w:pStyle w:val="Default"/>
        <w:ind w:left="840" w:hanging="48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>1. Сурков В.Ю Национализация будущего: параграфы pro сувер</w:t>
      </w:r>
      <w:r>
        <w:rPr>
          <w:color w:val="auto"/>
          <w:sz w:val="28"/>
          <w:szCs w:val="28"/>
        </w:rPr>
        <w:t>енную демократию. Эксперт.– 20</w:t>
      </w:r>
      <w:r w:rsidR="00FD69FA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8</w:t>
      </w:r>
      <w:r w:rsidRPr="009A1980">
        <w:rPr>
          <w:color w:val="auto"/>
          <w:sz w:val="28"/>
          <w:szCs w:val="28"/>
        </w:rPr>
        <w:t xml:space="preserve">. №43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>2. Сурков В.Ю.Основные тенденции и перспективы развит</w:t>
      </w:r>
      <w:r>
        <w:rPr>
          <w:color w:val="auto"/>
          <w:sz w:val="28"/>
          <w:szCs w:val="28"/>
        </w:rPr>
        <w:t>ия современной России. – М.:2008</w:t>
      </w:r>
      <w:r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>3. Тишков В.А.Кризис поним</w:t>
      </w:r>
      <w:r w:rsidR="00FD69FA">
        <w:rPr>
          <w:color w:val="auto"/>
          <w:sz w:val="28"/>
          <w:szCs w:val="28"/>
        </w:rPr>
        <w:t>ания России. – М.: Воронеж, 2017</w:t>
      </w:r>
      <w:r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4. Тойнби </w:t>
      </w:r>
      <w:r w:rsidR="00FD69FA">
        <w:rPr>
          <w:color w:val="auto"/>
          <w:sz w:val="28"/>
          <w:szCs w:val="28"/>
        </w:rPr>
        <w:t>А. Постижение истории. – М.:2019</w:t>
      </w:r>
      <w:r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5. Тоффлер </w:t>
      </w:r>
      <w:r w:rsidR="00FD69FA">
        <w:rPr>
          <w:color w:val="auto"/>
          <w:sz w:val="28"/>
          <w:szCs w:val="28"/>
        </w:rPr>
        <w:t>Э. Метаморфозы власти. – М.:2018</w:t>
      </w:r>
      <w:r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6. Вокруг света: журнал-учредитель ООО «ВОКРУГ СВЕТА»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7. Наука и Религия: научно-популярный журнал. Учредитель – ООО «НИР Лтд» </w:t>
      </w:r>
    </w:p>
    <w:p w:rsidR="00DD1CE4" w:rsidRPr="009A1980" w:rsidRDefault="00DD1CE4" w:rsidP="00DD1CE4">
      <w:pPr>
        <w:pStyle w:val="Default"/>
        <w:ind w:left="840" w:hanging="48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8. Преподавание истории в школе: Научно-методический журнал. Учрежден Министерством образования РФ </w:t>
      </w:r>
    </w:p>
    <w:p w:rsidR="00DD1CE4" w:rsidRDefault="00DD1CE4" w:rsidP="00DD1CE4">
      <w:pPr>
        <w:pStyle w:val="a4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t>Интернет ресурсы:</w:t>
      </w:r>
    </w:p>
    <w:p w:rsidR="00DD1CE4" w:rsidRPr="00DE3727" w:rsidRDefault="007B0050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15" w:tgtFrame="_blank" w:history="1"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istorya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- сайт </w:t>
      </w:r>
      <w:r w:rsidR="00DD1CE4" w:rsidRPr="00DE3727">
        <w:rPr>
          <w:rFonts w:ascii="Times New Roman" w:hAnsi="Times New Roman" w:cs="Times New Roman"/>
          <w:bCs/>
          <w:sz w:val="28"/>
          <w:szCs w:val="28"/>
        </w:rPr>
        <w:t>"История.РУ"</w:t>
      </w:r>
      <w:r w:rsidR="00DD1CE4" w:rsidRPr="00DE3727">
        <w:rPr>
          <w:rFonts w:ascii="Times New Roman" w:hAnsi="Times New Roman" w:cs="Times New Roman"/>
          <w:sz w:val="28"/>
          <w:szCs w:val="28"/>
        </w:rPr>
        <w:t xml:space="preserve">. Всемирная история и История России. Хронология, библиотека, статьи. </w:t>
      </w:r>
    </w:p>
    <w:p w:rsidR="00DD1CE4" w:rsidRPr="00DE3727" w:rsidRDefault="007B0050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16" w:tgtFrame="_blank" w:history="1"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gpw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tellur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- сайт </w:t>
      </w:r>
      <w:r w:rsidR="00DD1CE4" w:rsidRPr="00DE3727">
        <w:rPr>
          <w:rFonts w:ascii="Times New Roman" w:hAnsi="Times New Roman" w:cs="Times New Roman"/>
          <w:bCs/>
          <w:sz w:val="28"/>
          <w:szCs w:val="28"/>
        </w:rPr>
        <w:t>"Великая отечественная"</w:t>
      </w:r>
      <w:r w:rsidR="00DD1CE4" w:rsidRPr="00DE3727">
        <w:rPr>
          <w:rFonts w:ascii="Times New Roman" w:hAnsi="Times New Roman" w:cs="Times New Roman"/>
          <w:sz w:val="28"/>
          <w:szCs w:val="28"/>
        </w:rPr>
        <w:t xml:space="preserve"> Тематические подборки публикаций (статьи, книги). </w:t>
      </w:r>
      <w:hyperlink r:id="rId17" w:tgtFrame="_blank" w:history="1"/>
      <w:hyperlink r:id="rId18" w:tgtFrame="_blank" w:history="1"/>
    </w:p>
    <w:p w:rsidR="00DD1CE4" w:rsidRPr="00DE3727" w:rsidRDefault="007B0050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19" w:tgtFrame="_blank" w:history="1"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</w:rPr>
          <w:t>hrono.ru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</w:t>
      </w:r>
      <w:r w:rsidR="00DD1CE4" w:rsidRPr="00DE3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D1CE4" w:rsidRPr="00DE3727">
        <w:rPr>
          <w:rFonts w:ascii="Times New Roman" w:hAnsi="Times New Roman" w:cs="Times New Roman"/>
          <w:sz w:val="28"/>
          <w:szCs w:val="28"/>
        </w:rPr>
        <w:t>проект "</w:t>
      </w:r>
      <w:r w:rsidR="00DD1CE4" w:rsidRPr="00DE3727">
        <w:rPr>
          <w:rFonts w:ascii="Times New Roman" w:hAnsi="Times New Roman" w:cs="Times New Roman"/>
          <w:bCs/>
          <w:sz w:val="28"/>
          <w:szCs w:val="28"/>
        </w:rPr>
        <w:t>Хронос</w:t>
      </w:r>
      <w:r w:rsidR="00DD1CE4" w:rsidRPr="00DE3727">
        <w:rPr>
          <w:rFonts w:ascii="Times New Roman" w:hAnsi="Times New Roman" w:cs="Times New Roman"/>
          <w:sz w:val="28"/>
          <w:szCs w:val="28"/>
        </w:rPr>
        <w:t xml:space="preserve"> - всемирная история в Интернете",</w:t>
      </w:r>
    </w:p>
    <w:p w:rsidR="00DD1CE4" w:rsidRPr="00DE3727" w:rsidRDefault="007B0050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0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http://www.shpl.ru/adress/resourses/hist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Адреса исторических библиотек мира.</w:t>
      </w:r>
    </w:p>
    <w:p w:rsidR="00DD1CE4" w:rsidRPr="00DE3727" w:rsidRDefault="007B0050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1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http:/www.hist.msu.ru/ER/index.html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Библиотека электронных ресурсов исторического факультета МГУ им. М.В. Ломоносова.</w:t>
      </w:r>
    </w:p>
    <w:p w:rsidR="00DD1CE4" w:rsidRPr="00DE3727" w:rsidRDefault="007B0050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2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http://www.encyclopedia.ru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Мир энциклопедий.</w:t>
      </w:r>
    </w:p>
    <w:p w:rsidR="00DD1CE4" w:rsidRPr="00DE3727" w:rsidRDefault="007B0050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 history.ru/hist.htm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Ресурсы WWW по истории.</w:t>
      </w:r>
    </w:p>
    <w:p w:rsidR="00DD1CE4" w:rsidRPr="00DE3727" w:rsidRDefault="007B0050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3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http://www.rubricon.ru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Энциклопедический словарь "Всемирная история".</w:t>
      </w:r>
    </w:p>
    <w:p w:rsidR="00DD1CE4" w:rsidRPr="00DE3727" w:rsidRDefault="007B0050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4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http://www.ncsa.uiuc.edu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Советский период в материалах архивов.</w:t>
      </w:r>
    </w:p>
    <w:p w:rsidR="00DD1CE4" w:rsidRPr="00DE3727" w:rsidRDefault="00DD1CE4" w:rsidP="00DD1CE4">
      <w:pPr>
        <w:ind w:left="799" w:right="79"/>
        <w:rPr>
          <w:rFonts w:ascii="Times New Roman" w:hAnsi="Times New Roman" w:cs="Times New Roman"/>
          <w:sz w:val="28"/>
          <w:szCs w:val="28"/>
        </w:rPr>
      </w:pPr>
    </w:p>
    <w:p w:rsidR="00DD1CE4" w:rsidRPr="00DE3727" w:rsidRDefault="00DD1CE4" w:rsidP="00DD1C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E3727" w:rsidRPr="00DE3727" w:rsidRDefault="00DE3727" w:rsidP="00DE3727">
      <w:pPr>
        <w:rPr>
          <w:rFonts w:ascii="Times New Roman" w:hAnsi="Times New Roman" w:cs="Times New Roman"/>
          <w:b/>
          <w:sz w:val="28"/>
          <w:szCs w:val="28"/>
        </w:rPr>
      </w:pPr>
      <w:r w:rsidRPr="00DE3727"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:rsidR="00DE3727" w:rsidRPr="00DE3727" w:rsidRDefault="00DE3727" w:rsidP="00DE3727">
      <w:pPr>
        <w:rPr>
          <w:rFonts w:ascii="Times New Roman" w:hAnsi="Times New Roman" w:cs="Times New Roman"/>
        </w:rPr>
      </w:pPr>
      <w:r w:rsidRPr="00DE3727">
        <w:rPr>
          <w:rFonts w:ascii="Times New Roman" w:hAnsi="Times New Roman" w:cs="Times New Roman"/>
          <w:sz w:val="28"/>
          <w:szCs w:val="28"/>
        </w:rPr>
        <w:t>1.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DE3727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25" w:history="1">
        <w:r w:rsidRPr="00DE372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skype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Pr="00DE3727">
        <w:rPr>
          <w:rFonts w:ascii="Times New Roman" w:hAnsi="Times New Roman" w:cs="Times New Roman"/>
          <w:sz w:val="28"/>
          <w:szCs w:val="28"/>
        </w:rPr>
        <w:t>)</w:t>
      </w:r>
    </w:p>
    <w:p w:rsidR="00DE3727" w:rsidRPr="00DE3727" w:rsidRDefault="00DE3727" w:rsidP="00DE3727">
      <w:pPr>
        <w:rPr>
          <w:rFonts w:ascii="Times New Roman" w:hAnsi="Times New Roman" w:cs="Times New Roman"/>
        </w:rPr>
      </w:pPr>
      <w:r w:rsidRPr="00DE3727">
        <w:rPr>
          <w:rFonts w:ascii="Times New Roman" w:hAnsi="Times New Roman" w:cs="Times New Roman"/>
          <w:sz w:val="28"/>
          <w:szCs w:val="28"/>
        </w:rPr>
        <w:t>2.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DE3727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E3727">
        <w:rPr>
          <w:rFonts w:ascii="Times New Roman" w:hAnsi="Times New Roman" w:cs="Times New Roman"/>
          <w:sz w:val="28"/>
          <w:szCs w:val="28"/>
        </w:rPr>
        <w:t xml:space="preserve">:// 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DE3727">
        <w:rPr>
          <w:rFonts w:ascii="Times New Roman" w:hAnsi="Times New Roman" w:cs="Times New Roman"/>
          <w:sz w:val="28"/>
          <w:szCs w:val="28"/>
        </w:rPr>
        <w:t>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DE3727">
        <w:rPr>
          <w:rFonts w:ascii="Times New Roman" w:hAnsi="Times New Roman" w:cs="Times New Roman"/>
          <w:sz w:val="28"/>
          <w:szCs w:val="28"/>
        </w:rPr>
        <w:t>/)</w:t>
      </w:r>
    </w:p>
    <w:p w:rsidR="00DE3727" w:rsidRPr="00DE3727" w:rsidRDefault="00DE3727" w:rsidP="00DE3727">
      <w:pPr>
        <w:rPr>
          <w:rFonts w:ascii="Times New Roman" w:hAnsi="Times New Roman" w:cs="Times New Roman"/>
          <w:sz w:val="28"/>
          <w:szCs w:val="28"/>
        </w:rPr>
      </w:pPr>
      <w:r w:rsidRPr="00DE3727">
        <w:rPr>
          <w:rFonts w:ascii="Times New Roman" w:hAnsi="Times New Roman" w:cs="Times New Roman"/>
          <w:sz w:val="28"/>
          <w:szCs w:val="28"/>
        </w:rPr>
        <w:t>3.</w:t>
      </w:r>
      <w:r w:rsidRPr="00DE3727">
        <w:rPr>
          <w:rFonts w:ascii="Times New Roman" w:hAnsi="Times New Roman" w:cs="Times New Roman"/>
        </w:rPr>
        <w:t xml:space="preserve"> </w:t>
      </w:r>
      <w:r w:rsidRPr="00DE3727">
        <w:rPr>
          <w:rFonts w:ascii="Times New Roman" w:hAnsi="Times New Roman" w:cs="Times New Roman"/>
          <w:sz w:val="28"/>
          <w:szCs w:val="28"/>
        </w:rPr>
        <w:t>https://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disk</w:t>
      </w:r>
      <w:r w:rsidRPr="00DE3727">
        <w:rPr>
          <w:rFonts w:ascii="Times New Roman" w:hAnsi="Times New Roman" w:cs="Times New Roman"/>
          <w:sz w:val="28"/>
          <w:szCs w:val="28"/>
        </w:rPr>
        <w:t>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DE3727">
        <w:rPr>
          <w:rFonts w:ascii="Times New Roman" w:hAnsi="Times New Roman" w:cs="Times New Roman"/>
          <w:sz w:val="28"/>
          <w:szCs w:val="28"/>
        </w:rPr>
        <w:t>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E3727">
        <w:rPr>
          <w:rFonts w:ascii="Times New Roman" w:hAnsi="Times New Roman" w:cs="Times New Roman"/>
          <w:sz w:val="28"/>
          <w:szCs w:val="28"/>
        </w:rPr>
        <w:t>/</w:t>
      </w:r>
    </w:p>
    <w:p w:rsidR="00DD1CE4" w:rsidRPr="00DE3727" w:rsidRDefault="00DD1CE4" w:rsidP="00DD1C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1CE4" w:rsidRPr="00DE3727" w:rsidRDefault="00DD1CE4" w:rsidP="00DD1C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1CE4" w:rsidRDefault="00DD1C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DD1CE4" w:rsidRPr="001312E3" w:rsidRDefault="00DD1CE4" w:rsidP="001312E3">
      <w:pPr>
        <w:jc w:val="center"/>
        <w:rPr>
          <w:rFonts w:ascii="Times New Roman" w:hAnsi="Times New Roman" w:cs="Times New Roman"/>
          <w:sz w:val="28"/>
          <w:szCs w:val="28"/>
        </w:rPr>
      </w:pPr>
      <w:r w:rsidRPr="001312E3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УЧЕБНОЙ</w:t>
      </w:r>
      <w:r w:rsidR="00FD23E4" w:rsidRPr="001312E3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:rsidR="001312E3" w:rsidRPr="001312E3" w:rsidRDefault="00932BF7" w:rsidP="00B4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D1CE4" w:rsidRPr="001312E3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="00DD1CE4" w:rsidRPr="001312E3">
        <w:rPr>
          <w:rFonts w:ascii="Times New Roman" w:hAnsi="Times New Roman" w:cs="Times New Roman"/>
          <w:sz w:val="28"/>
          <w:szCs w:val="28"/>
        </w:rPr>
        <w:t xml:space="preserve">результатов освоения учебной дисциплины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1CE4" w:rsidRPr="001312E3">
        <w:rPr>
          <w:rFonts w:ascii="Times New Roman" w:hAnsi="Times New Roman" w:cs="Times New Roman"/>
          <w:sz w:val="28"/>
          <w:szCs w:val="28"/>
        </w:rPr>
        <w:t xml:space="preserve">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1312E3" w:rsidRPr="001312E3">
        <w:rPr>
          <w:rFonts w:ascii="Times New Roman" w:hAnsi="Times New Roman" w:cs="Times New Roman"/>
          <w:sz w:val="28"/>
          <w:szCs w:val="28"/>
        </w:rPr>
        <w:t>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DD1CE4" w:rsidRDefault="00DD1CE4" w:rsidP="00FD23E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 </w:t>
      </w:r>
    </w:p>
    <w:tbl>
      <w:tblPr>
        <w:tblW w:w="9616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3379"/>
      </w:tblGrid>
      <w:tr w:rsidR="009663B8" w:rsidRPr="00A32D8D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Результаты обучения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(освоенные умения, усвоенные знания)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9663B8" w:rsidRPr="00A32D8D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Умения:                                                                          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Практическая работа №1</w:t>
            </w: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Практическая работа №2</w:t>
            </w:r>
          </w:p>
        </w:tc>
      </w:tr>
      <w:tr w:rsidR="009663B8" w:rsidRPr="00FD23E4" w:rsidTr="002238AC">
        <w:trPr>
          <w:trHeight w:val="4132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Знания: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основные направления развития ключевых регионов мира на рубеже веков (ХХ и ХХI вв);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Самостоятельная работа №1</w:t>
            </w:r>
          </w:p>
          <w:p w:rsid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Тестовый контроль по теме</w:t>
            </w:r>
            <w:r>
              <w:rPr>
                <w:bCs/>
                <w:color w:val="auto"/>
                <w:sz w:val="28"/>
                <w:szCs w:val="28"/>
              </w:rPr>
              <w:t xml:space="preserve"> «Миграционная политика Европы</w:t>
            </w:r>
          </w:p>
          <w:p w:rsid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сообщение по теме «Развитие азиатских стран»</w:t>
            </w:r>
          </w:p>
          <w:p w:rsid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2238AC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Тестовое задание по теме «Европа в конце 20вв»</w:t>
            </w:r>
          </w:p>
        </w:tc>
      </w:tr>
      <w:tr w:rsidR="009663B8" w:rsidRPr="00FD23E4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Практическая работа №5</w:t>
            </w:r>
          </w:p>
        </w:tc>
      </w:tr>
      <w:tr w:rsidR="009663B8" w:rsidRPr="00FD23E4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Самостоятельная работа №4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ОК 1. Понимать сущность и социальную значимость своей будущей профессии, проявлять </w:t>
            </w:r>
            <w:r w:rsidRPr="009663B8">
              <w:rPr>
                <w:bCs/>
                <w:color w:val="auto"/>
                <w:sz w:val="28"/>
                <w:szCs w:val="28"/>
              </w:rPr>
              <w:lastRenderedPageBreak/>
              <w:t>к ней устойчивый интерес.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lastRenderedPageBreak/>
              <w:t>Самостоятельная работа №4</w:t>
            </w:r>
            <w:r w:rsidR="009663B8" w:rsidRPr="006B5CD0">
              <w:rPr>
                <w:bCs/>
                <w:color w:val="auto"/>
                <w:sz w:val="28"/>
                <w:szCs w:val="28"/>
              </w:rPr>
              <w:t>.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практических работ №1.2.3.4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практических работ №1.2.3.4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практических работ №1.2.3.4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самостоятельной работы №1, 2, 3, 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контрольной работы по 1 разделу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 xml:space="preserve">- </w:t>
            </w:r>
            <w:r w:rsidR="006B5CD0">
              <w:rPr>
                <w:bCs/>
                <w:color w:val="auto"/>
                <w:sz w:val="28"/>
                <w:szCs w:val="28"/>
              </w:rPr>
              <w:t>оценка устного опроса по темам 2.1-2.3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самостоятельной работы №1, 2, 3, 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устного опроса по темам 2.4 – 2.5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6B5CD0" w:rsidP="006B5C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3.1 Участвовать в планирование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работы структурного подразделения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самостоятельной работы №1</w:t>
            </w:r>
          </w:p>
        </w:tc>
      </w:tr>
      <w:tr w:rsidR="006B5CD0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B00845" w:rsidRDefault="006B5CD0" w:rsidP="006B5C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организации работы структурного подразделения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6B5CD0" w:rsidRDefault="006B5CD0" w:rsidP="006B5CD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тестового контроля</w:t>
            </w:r>
            <w:r w:rsidRPr="009663B8">
              <w:rPr>
                <w:bCs/>
                <w:color w:val="auto"/>
                <w:sz w:val="28"/>
                <w:szCs w:val="28"/>
              </w:rPr>
              <w:t xml:space="preserve"> по теме</w:t>
            </w:r>
            <w:r>
              <w:rPr>
                <w:bCs/>
                <w:color w:val="auto"/>
                <w:sz w:val="28"/>
                <w:szCs w:val="28"/>
              </w:rPr>
              <w:t xml:space="preserve"> «Миграционная политика Европы»</w:t>
            </w:r>
          </w:p>
        </w:tc>
      </w:tr>
      <w:tr w:rsidR="006B5CD0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B00845" w:rsidRDefault="006B5CD0" w:rsidP="006B5C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руководстве работы структурного подразделения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контрольной работы по 2 разделу</w:t>
            </w:r>
          </w:p>
        </w:tc>
      </w:tr>
      <w:tr w:rsidR="006B5CD0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B00845" w:rsidRDefault="006B5CD0" w:rsidP="006B5C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ПК 3.4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устного отв</w:t>
            </w:r>
            <w:r w:rsidRPr="006B5CD0">
              <w:rPr>
                <w:bCs/>
                <w:color w:val="auto"/>
                <w:sz w:val="28"/>
                <w:szCs w:val="28"/>
              </w:rPr>
              <w:t>ета</w:t>
            </w:r>
            <w:r w:rsidR="003317BD">
              <w:rPr>
                <w:bCs/>
                <w:color w:val="auto"/>
                <w:sz w:val="28"/>
                <w:szCs w:val="28"/>
              </w:rPr>
              <w:t xml:space="preserve"> по разделу 1</w:t>
            </w:r>
          </w:p>
        </w:tc>
      </w:tr>
    </w:tbl>
    <w:p w:rsid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D1CE4" w:rsidRDefault="00DD1CE4"/>
    <w:sectPr w:rsidR="00DD1CE4" w:rsidSect="00F53D5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A14" w:rsidRDefault="007B7A14" w:rsidP="00544C79">
      <w:pPr>
        <w:spacing w:after="0" w:line="240" w:lineRule="auto"/>
      </w:pPr>
      <w:r>
        <w:separator/>
      </w:r>
    </w:p>
  </w:endnote>
  <w:endnote w:type="continuationSeparator" w:id="0">
    <w:p w:rsidR="007B7A14" w:rsidRDefault="007B7A14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:rsidR="00544C79" w:rsidRDefault="007630A8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7B0050">
          <w:rPr>
            <w:noProof/>
          </w:rPr>
          <w:t>1</w:t>
        </w:r>
        <w:r>
          <w:fldChar w:fldCharType="end"/>
        </w:r>
      </w:p>
    </w:sdtContent>
  </w:sdt>
  <w:p w:rsidR="00544C79" w:rsidRDefault="00544C7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A14" w:rsidRDefault="007B7A14" w:rsidP="00544C79">
      <w:pPr>
        <w:spacing w:after="0" w:line="240" w:lineRule="auto"/>
      </w:pPr>
      <w:r>
        <w:separator/>
      </w:r>
    </w:p>
  </w:footnote>
  <w:footnote w:type="continuationSeparator" w:id="0">
    <w:p w:rsidR="007B7A14" w:rsidRDefault="007B7A14" w:rsidP="00544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84BB8"/>
    <w:multiLevelType w:val="hybridMultilevel"/>
    <w:tmpl w:val="18DAB7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F066CF"/>
    <w:multiLevelType w:val="hybridMultilevel"/>
    <w:tmpl w:val="F89C2A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E767F0"/>
    <w:multiLevelType w:val="multilevel"/>
    <w:tmpl w:val="66B235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7EA01E12"/>
    <w:multiLevelType w:val="hybridMultilevel"/>
    <w:tmpl w:val="BF7CA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2684E"/>
    <w:rsid w:val="00061F4E"/>
    <w:rsid w:val="00097961"/>
    <w:rsid w:val="00100F76"/>
    <w:rsid w:val="0010585C"/>
    <w:rsid w:val="00112D6E"/>
    <w:rsid w:val="001312E3"/>
    <w:rsid w:val="001577D9"/>
    <w:rsid w:val="00163BF2"/>
    <w:rsid w:val="00174DE3"/>
    <w:rsid w:val="001B04BD"/>
    <w:rsid w:val="001B1EC7"/>
    <w:rsid w:val="001D36AB"/>
    <w:rsid w:val="001D5648"/>
    <w:rsid w:val="002102EA"/>
    <w:rsid w:val="002238AC"/>
    <w:rsid w:val="00241755"/>
    <w:rsid w:val="00283962"/>
    <w:rsid w:val="002C4DD4"/>
    <w:rsid w:val="002D1A5C"/>
    <w:rsid w:val="00310E43"/>
    <w:rsid w:val="003317BD"/>
    <w:rsid w:val="003636BD"/>
    <w:rsid w:val="00374167"/>
    <w:rsid w:val="00396B8D"/>
    <w:rsid w:val="00544C79"/>
    <w:rsid w:val="005A3029"/>
    <w:rsid w:val="005D419E"/>
    <w:rsid w:val="00641974"/>
    <w:rsid w:val="006B5CD0"/>
    <w:rsid w:val="0070685A"/>
    <w:rsid w:val="00714263"/>
    <w:rsid w:val="00735011"/>
    <w:rsid w:val="00752298"/>
    <w:rsid w:val="007630A8"/>
    <w:rsid w:val="00767B0F"/>
    <w:rsid w:val="007A7B13"/>
    <w:rsid w:val="007B0050"/>
    <w:rsid w:val="007B7A14"/>
    <w:rsid w:val="008133C3"/>
    <w:rsid w:val="008370B3"/>
    <w:rsid w:val="00872C33"/>
    <w:rsid w:val="00877D91"/>
    <w:rsid w:val="008875EC"/>
    <w:rsid w:val="00890EF9"/>
    <w:rsid w:val="008D34A5"/>
    <w:rsid w:val="00932BF7"/>
    <w:rsid w:val="0095705E"/>
    <w:rsid w:val="009663B8"/>
    <w:rsid w:val="009D3B4D"/>
    <w:rsid w:val="00AF791D"/>
    <w:rsid w:val="00B00845"/>
    <w:rsid w:val="00B21B6B"/>
    <w:rsid w:val="00B42F45"/>
    <w:rsid w:val="00B75778"/>
    <w:rsid w:val="00B82303"/>
    <w:rsid w:val="00B863F8"/>
    <w:rsid w:val="00BE3A40"/>
    <w:rsid w:val="00BE4D0D"/>
    <w:rsid w:val="00C716BA"/>
    <w:rsid w:val="00C76EE1"/>
    <w:rsid w:val="00C92A11"/>
    <w:rsid w:val="00C96A01"/>
    <w:rsid w:val="00D11882"/>
    <w:rsid w:val="00D2312A"/>
    <w:rsid w:val="00D26883"/>
    <w:rsid w:val="00D4611B"/>
    <w:rsid w:val="00D51893"/>
    <w:rsid w:val="00D84744"/>
    <w:rsid w:val="00DD1CE4"/>
    <w:rsid w:val="00DD374D"/>
    <w:rsid w:val="00DE3727"/>
    <w:rsid w:val="00DE6976"/>
    <w:rsid w:val="00E041B0"/>
    <w:rsid w:val="00EE7E2E"/>
    <w:rsid w:val="00F53D5C"/>
    <w:rsid w:val="00F620CA"/>
    <w:rsid w:val="00F8638A"/>
    <w:rsid w:val="00FD23E4"/>
    <w:rsid w:val="00FD69FA"/>
    <w:rsid w:val="00FE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69DD"/>
  <w15:docId w15:val="{F649E4EA-A92F-48D8-AB87-5EF54A2B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0A8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BE3A40"/>
    <w:pPr>
      <w:ind w:left="720"/>
      <w:contextualSpacing/>
    </w:pPr>
  </w:style>
  <w:style w:type="table" w:styleId="ab">
    <w:name w:val="Table Grid"/>
    <w:basedOn w:val="a1"/>
    <w:uiPriority w:val="59"/>
    <w:rsid w:val="00FD69F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www.oldgazette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avt.miem.edu.ru/www.hist.msu.ru/ER/index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voina.com.ru/index.php" TargetMode="External"/><Relationship Id="rId25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pw.tellur.ru/" TargetMode="External"/><Relationship Id="rId20" Type="http://schemas.openxmlformats.org/officeDocument/2006/relationships/hyperlink" Target="http://www.shpl.ru/adress/resourses/his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ncsa.uiuc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orya.ru/" TargetMode="External"/><Relationship Id="rId23" Type="http://schemas.openxmlformats.org/officeDocument/2006/relationships/hyperlink" Target="http://www.rubricon.ru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hrono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encyclopedia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666C2-9609-4262-A8B8-B6402DAC1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14</Pages>
  <Words>2628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Анастасия</cp:lastModifiedBy>
  <cp:revision>38</cp:revision>
  <dcterms:created xsi:type="dcterms:W3CDTF">2015-12-16T13:55:00Z</dcterms:created>
  <dcterms:modified xsi:type="dcterms:W3CDTF">2022-03-25T09:47:00Z</dcterms:modified>
</cp:coreProperties>
</file>